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E8" w:rsidRPr="003A2E95" w:rsidRDefault="00141D62" w:rsidP="00141D62">
      <w:pPr>
        <w:jc w:val="center"/>
        <w:rPr>
          <w:rFonts w:ascii="Tahoma" w:hAnsi="Tahoma" w:cs="Tahoma"/>
          <w:b/>
          <w:sz w:val="20"/>
          <w:szCs w:val="16"/>
        </w:rPr>
      </w:pPr>
      <w:r w:rsidRPr="003A2E95">
        <w:rPr>
          <w:rFonts w:ascii="Tahoma" w:hAnsi="Tahoma" w:cs="Tahoma"/>
          <w:b/>
          <w:sz w:val="20"/>
          <w:szCs w:val="16"/>
        </w:rPr>
        <w:t xml:space="preserve">REQUISITOS PARA </w:t>
      </w:r>
      <w:r w:rsidR="003A2E95" w:rsidRPr="003A2E95">
        <w:rPr>
          <w:rFonts w:ascii="Tahoma" w:hAnsi="Tahoma" w:cs="Tahoma"/>
          <w:b/>
          <w:sz w:val="20"/>
          <w:szCs w:val="16"/>
        </w:rPr>
        <w:t>ANUNCIOS</w:t>
      </w:r>
    </w:p>
    <w:p w:rsidR="003A2E95" w:rsidRPr="003A2E95" w:rsidRDefault="003A2E95" w:rsidP="003A2E95">
      <w:pPr>
        <w:pStyle w:val="ListParagraph1"/>
        <w:spacing w:after="0"/>
        <w:jc w:val="center"/>
        <w:rPr>
          <w:rFonts w:ascii="Tahoma" w:eastAsia="Calibri" w:hAnsi="Tahoma" w:cs="Tahoma"/>
          <w:b/>
          <w:bCs/>
          <w:sz w:val="16"/>
          <w:szCs w:val="16"/>
        </w:rPr>
      </w:pPr>
      <w:r w:rsidRPr="003A2E95">
        <w:rPr>
          <w:rFonts w:ascii="Tahoma" w:eastAsia="Calibri" w:hAnsi="Tahoma" w:cs="Tahoma"/>
          <w:b/>
          <w:bCs/>
          <w:sz w:val="16"/>
          <w:szCs w:val="16"/>
        </w:rPr>
        <w:t>AUTORIZACION PARA LA INSTALACION O UBICACIÓN DE AVISOS Y/O ANUNCIOS SIMPLES Y/O TOLDO</w:t>
      </w:r>
    </w:p>
    <w:p w:rsidR="003A2E95" w:rsidRPr="003A2E95" w:rsidRDefault="003A2E95" w:rsidP="003A2E95">
      <w:pPr>
        <w:pStyle w:val="ListParagraph1"/>
        <w:spacing w:after="0"/>
        <w:jc w:val="both"/>
        <w:rPr>
          <w:rFonts w:ascii="Tahoma" w:hAnsi="Tahoma" w:cs="Tahoma"/>
          <w:sz w:val="16"/>
          <w:szCs w:val="16"/>
        </w:rPr>
      </w:pPr>
    </w:p>
    <w:p w:rsidR="003A2E95" w:rsidRPr="003A2E95" w:rsidRDefault="003A2E95" w:rsidP="003A2E95">
      <w:pPr>
        <w:pStyle w:val="ListParagraph1"/>
        <w:numPr>
          <w:ilvl w:val="0"/>
          <w:numId w:val="2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Solicitud simple o formulario de solicitud de Licencia de Funcionamiento, con carácter de declaración jurada (Gratuito), que incluya:</w:t>
      </w:r>
    </w:p>
    <w:p w:rsidR="003A2E95" w:rsidRPr="003A2E95" w:rsidRDefault="003A2E95" w:rsidP="003A2E95">
      <w:pPr>
        <w:pStyle w:val="ListParagraph1"/>
        <w:numPr>
          <w:ilvl w:val="1"/>
          <w:numId w:val="2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 R.U.C. y D.N.I. o Carné de Extranjería del solicitante, tratándose de personas jurídicas o naturales, según corresponda.</w:t>
      </w:r>
    </w:p>
    <w:p w:rsidR="003A2E95" w:rsidRPr="003A2E95" w:rsidRDefault="003A2E95" w:rsidP="003A2E95">
      <w:pPr>
        <w:pStyle w:val="ListParagraph1"/>
        <w:numPr>
          <w:ilvl w:val="1"/>
          <w:numId w:val="2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 D.N.I. o Carné de Extranjería del representante legal en caso de personas jurídicas, u otros entes colectivos, o tratándose de personas naturales que actúen mediante representación.</w:t>
      </w:r>
    </w:p>
    <w:p w:rsidR="003A2E95" w:rsidRPr="003A2E95" w:rsidRDefault="003A2E95" w:rsidP="003A2E95">
      <w:pPr>
        <w:pStyle w:val="ListParagraph1"/>
        <w:numPr>
          <w:ilvl w:val="1"/>
          <w:numId w:val="2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 xml:space="preserve">En caso </w:t>
      </w:r>
      <w:r w:rsidRPr="003A2E95">
        <w:rPr>
          <w:rFonts w:ascii="Tahoma" w:hAnsi="Tahoma" w:cs="Tahoma"/>
          <w:b/>
          <w:bCs/>
          <w:sz w:val="16"/>
          <w:szCs w:val="16"/>
        </w:rPr>
        <w:t>de personas jurídicas u entes colectivos</w:t>
      </w:r>
      <w:r w:rsidRPr="003A2E95">
        <w:rPr>
          <w:rFonts w:ascii="Tahoma" w:hAnsi="Tahoma" w:cs="Tahoma"/>
          <w:sz w:val="16"/>
          <w:szCs w:val="16"/>
        </w:rPr>
        <w:t xml:space="preserve">: </w:t>
      </w:r>
      <w:r w:rsidRPr="003A2E95">
        <w:rPr>
          <w:rFonts w:ascii="Tahoma" w:hAnsi="Tahoma" w:cs="Tahoma"/>
          <w:b/>
          <w:bCs/>
          <w:sz w:val="16"/>
          <w:szCs w:val="16"/>
        </w:rPr>
        <w:t>Declaración Jurada del representante legal</w:t>
      </w:r>
      <w:r w:rsidRPr="003A2E95">
        <w:rPr>
          <w:rFonts w:ascii="Tahoma" w:hAnsi="Tahoma" w:cs="Tahoma"/>
          <w:sz w:val="16"/>
          <w:szCs w:val="16"/>
        </w:rPr>
        <w:t xml:space="preserve">, señalando que cuenta con representación vigente, consignando los datos de la </w:t>
      </w:r>
      <w:r w:rsidRPr="003A2E95">
        <w:rPr>
          <w:rFonts w:ascii="Tahoma" w:hAnsi="Tahoma" w:cs="Tahoma"/>
          <w:b/>
          <w:bCs/>
          <w:sz w:val="16"/>
          <w:szCs w:val="16"/>
        </w:rPr>
        <w:t>partida registral</w:t>
      </w:r>
      <w:r w:rsidRPr="003A2E95">
        <w:rPr>
          <w:rFonts w:ascii="Tahoma" w:hAnsi="Tahoma" w:cs="Tahoma"/>
          <w:sz w:val="16"/>
          <w:szCs w:val="16"/>
        </w:rPr>
        <w:t xml:space="preserve"> y el </w:t>
      </w:r>
      <w:r w:rsidRPr="003A2E95">
        <w:rPr>
          <w:rFonts w:ascii="Tahoma" w:hAnsi="Tahoma" w:cs="Tahoma"/>
          <w:b/>
          <w:bCs/>
          <w:sz w:val="16"/>
          <w:szCs w:val="16"/>
        </w:rPr>
        <w:t>asiento</w:t>
      </w:r>
      <w:r w:rsidRPr="003A2E95">
        <w:rPr>
          <w:rFonts w:ascii="Tahoma" w:hAnsi="Tahoma" w:cs="Tahoma"/>
          <w:sz w:val="16"/>
          <w:szCs w:val="16"/>
        </w:rPr>
        <w:t xml:space="preserve"> en el que conste inscrita la misma. Tratándose de representación de </w:t>
      </w:r>
      <w:r w:rsidRPr="003A2E95">
        <w:rPr>
          <w:rFonts w:ascii="Tahoma" w:hAnsi="Tahoma" w:cs="Tahoma"/>
          <w:b/>
          <w:bCs/>
          <w:sz w:val="16"/>
          <w:szCs w:val="16"/>
        </w:rPr>
        <w:t>personas naturales</w:t>
      </w:r>
      <w:r w:rsidRPr="003A2E95">
        <w:rPr>
          <w:rFonts w:ascii="Tahoma" w:hAnsi="Tahoma" w:cs="Tahoma"/>
          <w:sz w:val="16"/>
          <w:szCs w:val="16"/>
        </w:rPr>
        <w:t xml:space="preserve">, se requiere </w:t>
      </w:r>
      <w:r w:rsidRPr="003A2E95">
        <w:rPr>
          <w:rFonts w:ascii="Tahoma" w:hAnsi="Tahoma" w:cs="Tahoma"/>
          <w:b/>
          <w:bCs/>
          <w:sz w:val="16"/>
          <w:szCs w:val="16"/>
        </w:rPr>
        <w:t>carta poder simple</w:t>
      </w:r>
      <w:r w:rsidRPr="003A2E95">
        <w:rPr>
          <w:rFonts w:ascii="Tahoma" w:hAnsi="Tahoma" w:cs="Tahoma"/>
          <w:sz w:val="16"/>
          <w:szCs w:val="16"/>
        </w:rPr>
        <w:t xml:space="preserve"> mediante la cual se le otorgue la autorización, acompañada de </w:t>
      </w:r>
      <w:r w:rsidRPr="003A2E95">
        <w:rPr>
          <w:rFonts w:ascii="Tahoma" w:hAnsi="Tahoma" w:cs="Tahoma"/>
          <w:b/>
          <w:bCs/>
          <w:sz w:val="16"/>
          <w:szCs w:val="16"/>
        </w:rPr>
        <w:t>declaración jurada</w:t>
      </w:r>
      <w:r w:rsidRPr="003A2E95">
        <w:rPr>
          <w:rFonts w:ascii="Tahoma" w:hAnsi="Tahoma" w:cs="Tahoma"/>
          <w:sz w:val="16"/>
          <w:szCs w:val="16"/>
        </w:rPr>
        <w:t xml:space="preserve"> del administrado </w:t>
      </w:r>
      <w:r w:rsidRPr="003A2E95">
        <w:rPr>
          <w:rFonts w:ascii="Tahoma" w:hAnsi="Tahoma" w:cs="Tahoma"/>
          <w:b/>
          <w:bCs/>
          <w:sz w:val="16"/>
          <w:szCs w:val="16"/>
        </w:rPr>
        <w:t>acerca de su autenticidad.</w:t>
      </w:r>
    </w:p>
    <w:p w:rsidR="003A2E95" w:rsidRPr="003A2E95" w:rsidRDefault="003A2E95" w:rsidP="003A2E95">
      <w:pPr>
        <w:pStyle w:val="ListParagraph1"/>
        <w:numPr>
          <w:ilvl w:val="1"/>
          <w:numId w:val="2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 Certificado de Licencia de Funcionamiento.</w:t>
      </w:r>
    </w:p>
    <w:p w:rsidR="003A2E95" w:rsidRPr="003A2E95" w:rsidRDefault="003A2E95" w:rsidP="003A2E95">
      <w:pPr>
        <w:pStyle w:val="ListParagraph1"/>
        <w:numPr>
          <w:ilvl w:val="1"/>
          <w:numId w:val="2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 recibo y la fecha de pago.</w:t>
      </w:r>
    </w:p>
    <w:p w:rsidR="003A2E95" w:rsidRPr="003A2E95" w:rsidRDefault="003A2E95" w:rsidP="003A2E95">
      <w:pPr>
        <w:pStyle w:val="ListParagraph1"/>
        <w:numPr>
          <w:ilvl w:val="0"/>
          <w:numId w:val="2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Texto suscrito por el propietario del bien de dominio privado que autoriza la ubicación para la ubicación del elemento de publicidad.</w:t>
      </w:r>
    </w:p>
    <w:p w:rsidR="003A2E95" w:rsidRPr="003A2E95" w:rsidRDefault="003A2E95" w:rsidP="003A2E95">
      <w:pPr>
        <w:pStyle w:val="ListParagraph1"/>
        <w:numPr>
          <w:ilvl w:val="0"/>
          <w:numId w:val="2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Copia del Acta de la Junta o Asamblea de Propietarios de los bienes de dominio privado sujetos al régimen de propiedad exclusiva y común, en la que la mitad más uno de los propietarios autorizan la ubicación del anuncio o aviso publicitario. En caso de no existir Junta o Asamblea de Propietarios, podrá presentarse documento de autorización suscrito por la mitad más uno de sus propietarios.</w:t>
      </w:r>
    </w:p>
    <w:p w:rsidR="003A2E95" w:rsidRPr="003A2E95" w:rsidRDefault="003A2E95" w:rsidP="003A2E95">
      <w:pPr>
        <w:pStyle w:val="ListParagraph1"/>
        <w:numPr>
          <w:ilvl w:val="0"/>
          <w:numId w:val="2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Arte o diseño del anuncio o aviso publicitario con sus dimensiones y características, , fotomontaje y fotografía del entorno</w:t>
      </w:r>
    </w:p>
    <w:p w:rsidR="003A2E95" w:rsidRPr="003A2E95" w:rsidRDefault="003A2E95" w:rsidP="003A2E95">
      <w:pPr>
        <w:pStyle w:val="ListParagraph1"/>
        <w:numPr>
          <w:ilvl w:val="0"/>
          <w:numId w:val="2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Copia de la Autorización Municipal de Funcionamiento vigente, si se ubica en un establecimiento que opera fuera de la jurisdicción del municipio.</w:t>
      </w:r>
    </w:p>
    <w:p w:rsidR="003A2E95" w:rsidRPr="003A2E95" w:rsidRDefault="003A2E95" w:rsidP="003A2E95">
      <w:pPr>
        <w:pStyle w:val="ListParagraph1"/>
        <w:numPr>
          <w:ilvl w:val="0"/>
          <w:numId w:val="2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La persona o responsable firmará el texto de responsabilidad de la otra (anuncio) en caso que requiera sistema eléctrico.</w:t>
      </w:r>
    </w:p>
    <w:p w:rsidR="003A2E95" w:rsidRPr="003A2E95" w:rsidRDefault="003A2E95" w:rsidP="003A2E95">
      <w:pPr>
        <w:ind w:left="36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b/>
          <w:bCs/>
          <w:sz w:val="16"/>
          <w:szCs w:val="16"/>
        </w:rPr>
        <w:t>EN BIENES DE USO PÚBLICO:</w:t>
      </w:r>
      <w:bookmarkStart w:id="0" w:name="_GoBack"/>
      <w:bookmarkEnd w:id="0"/>
    </w:p>
    <w:p w:rsidR="003A2E95" w:rsidRPr="003A2E95" w:rsidRDefault="003A2E95" w:rsidP="003A2E95">
      <w:pPr>
        <w:pStyle w:val="ListParagraph1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Plano de Ubicación con coordenadas UTM, a escala 1/500 o 1/250, y Esquema de Localización, a escala 1/5,000. Se indicarán las distancias de la arista más saliente del panel y eje de la base al borde exterior de la pista. Debe adjuntar el archivo digital del plano.</w:t>
      </w:r>
    </w:p>
    <w:p w:rsidR="003A2E95" w:rsidRPr="003A2E95" w:rsidRDefault="003A2E95" w:rsidP="003A2E95">
      <w:pPr>
        <w:pStyle w:val="Prrafodelista"/>
        <w:jc w:val="both"/>
        <w:rPr>
          <w:rFonts w:ascii="Tahoma" w:hAnsi="Tahoma" w:cs="Tahoma"/>
          <w:b/>
          <w:bCs/>
          <w:sz w:val="16"/>
          <w:szCs w:val="16"/>
        </w:rPr>
      </w:pPr>
      <w:r w:rsidRPr="003A2E95">
        <w:rPr>
          <w:rFonts w:ascii="Tahoma" w:hAnsi="Tahoma" w:cs="Tahoma"/>
          <w:b/>
          <w:bCs/>
          <w:sz w:val="16"/>
          <w:szCs w:val="16"/>
        </w:rPr>
        <w:t>DERECHO DE TRAMITE: S/89.00</w:t>
      </w:r>
    </w:p>
    <w:p w:rsidR="003A2E95" w:rsidRPr="003A2E95" w:rsidRDefault="003A2E95" w:rsidP="003A2E95">
      <w:pPr>
        <w:ind w:left="360"/>
        <w:rPr>
          <w:rFonts w:ascii="Tahoma" w:hAnsi="Tahoma" w:cs="Tahoma"/>
          <w:bCs/>
          <w:sz w:val="16"/>
          <w:szCs w:val="16"/>
        </w:rPr>
      </w:pPr>
      <w:r w:rsidRPr="003A2E95">
        <w:rPr>
          <w:rFonts w:ascii="Tahoma" w:hAnsi="Tahoma" w:cs="Tahoma"/>
          <w:bCs/>
          <w:sz w:val="16"/>
          <w:szCs w:val="16"/>
        </w:rPr>
        <w:t>*En concordancia con la normativa vigente.</w:t>
      </w:r>
    </w:p>
    <w:p w:rsidR="003A2E95" w:rsidRPr="003A2E95" w:rsidRDefault="003A2E95" w:rsidP="003A2E95">
      <w:pPr>
        <w:jc w:val="center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b/>
          <w:bCs/>
          <w:sz w:val="16"/>
          <w:szCs w:val="16"/>
        </w:rPr>
        <w:t>AUTORIZACIÓN PARA LA UBICACIÓN DE ELEMENTOS DE PUBLICIDAD EXTERIOR Y/O ANUNCIOS ESPECIALES (luminosos e iluminados)</w:t>
      </w:r>
    </w:p>
    <w:p w:rsidR="003A2E95" w:rsidRPr="003A2E95" w:rsidRDefault="003A2E95" w:rsidP="003A2E95">
      <w:pPr>
        <w:pStyle w:val="ListParagraph1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Solicitud simple o formulario de Declaración Jurada de avisos y publicidad. (Gratuito), que incluya:</w:t>
      </w:r>
    </w:p>
    <w:p w:rsidR="003A2E95" w:rsidRPr="003A2E95" w:rsidRDefault="003A2E95" w:rsidP="003A2E95">
      <w:pPr>
        <w:pStyle w:val="ListParagraph1"/>
        <w:numPr>
          <w:ilvl w:val="1"/>
          <w:numId w:val="3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 R.U.C. y D.N.I. o Carné de Extranjería del solicitante, tratándose de personas jurídicas o naturales, según corresponda.</w:t>
      </w:r>
    </w:p>
    <w:p w:rsidR="003A2E95" w:rsidRPr="003A2E95" w:rsidRDefault="003A2E95" w:rsidP="003A2E95">
      <w:pPr>
        <w:pStyle w:val="ListParagraph1"/>
        <w:numPr>
          <w:ilvl w:val="1"/>
          <w:numId w:val="3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 D.N.I. o Carné de Extranjería del representante legal en caso de personas jurídicas, u otros entes colectivos, o tratándose de personas naturales que actúen mediante representación.</w:t>
      </w:r>
    </w:p>
    <w:p w:rsidR="003A2E95" w:rsidRPr="003A2E95" w:rsidRDefault="003A2E95" w:rsidP="003A2E95">
      <w:pPr>
        <w:pStyle w:val="ListParagraph1"/>
        <w:numPr>
          <w:ilvl w:val="1"/>
          <w:numId w:val="3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 xml:space="preserve">En caso de </w:t>
      </w:r>
      <w:r w:rsidRPr="003A2E95">
        <w:rPr>
          <w:rFonts w:ascii="Tahoma" w:hAnsi="Tahoma" w:cs="Tahoma"/>
          <w:b/>
          <w:bCs/>
          <w:sz w:val="16"/>
          <w:szCs w:val="16"/>
        </w:rPr>
        <w:t>personas jurídicas u entes colectivos</w:t>
      </w:r>
      <w:r w:rsidRPr="003A2E95">
        <w:rPr>
          <w:rFonts w:ascii="Tahoma" w:hAnsi="Tahoma" w:cs="Tahoma"/>
          <w:sz w:val="16"/>
          <w:szCs w:val="16"/>
        </w:rPr>
        <w:t xml:space="preserve">: </w:t>
      </w:r>
      <w:r w:rsidRPr="003A2E95">
        <w:rPr>
          <w:rFonts w:ascii="Tahoma" w:hAnsi="Tahoma" w:cs="Tahoma"/>
          <w:b/>
          <w:bCs/>
          <w:sz w:val="16"/>
          <w:szCs w:val="16"/>
        </w:rPr>
        <w:t>Declaración Jurada del representante legal</w:t>
      </w:r>
      <w:r w:rsidRPr="003A2E95">
        <w:rPr>
          <w:rFonts w:ascii="Tahoma" w:hAnsi="Tahoma" w:cs="Tahoma"/>
          <w:sz w:val="16"/>
          <w:szCs w:val="16"/>
        </w:rPr>
        <w:t xml:space="preserve">, señalando que cuenta con representación vigente, consignando los datos de la </w:t>
      </w:r>
      <w:r w:rsidRPr="003A2E95">
        <w:rPr>
          <w:rFonts w:ascii="Tahoma" w:hAnsi="Tahoma" w:cs="Tahoma"/>
          <w:b/>
          <w:bCs/>
          <w:sz w:val="16"/>
          <w:szCs w:val="16"/>
        </w:rPr>
        <w:t>partida registral</w:t>
      </w:r>
      <w:r w:rsidRPr="003A2E95">
        <w:rPr>
          <w:rFonts w:ascii="Tahoma" w:hAnsi="Tahoma" w:cs="Tahoma"/>
          <w:sz w:val="16"/>
          <w:szCs w:val="16"/>
        </w:rPr>
        <w:t xml:space="preserve"> y el </w:t>
      </w:r>
      <w:r w:rsidRPr="003A2E95">
        <w:rPr>
          <w:rFonts w:ascii="Tahoma" w:hAnsi="Tahoma" w:cs="Tahoma"/>
          <w:b/>
          <w:bCs/>
          <w:sz w:val="16"/>
          <w:szCs w:val="16"/>
        </w:rPr>
        <w:t>asiento</w:t>
      </w:r>
      <w:r w:rsidRPr="003A2E95">
        <w:rPr>
          <w:rFonts w:ascii="Tahoma" w:hAnsi="Tahoma" w:cs="Tahoma"/>
          <w:sz w:val="16"/>
          <w:szCs w:val="16"/>
        </w:rPr>
        <w:t xml:space="preserve"> en el que conste inscrita la misma. Tratándose de representación de </w:t>
      </w:r>
      <w:r w:rsidRPr="003A2E95">
        <w:rPr>
          <w:rFonts w:ascii="Tahoma" w:hAnsi="Tahoma" w:cs="Tahoma"/>
          <w:b/>
          <w:bCs/>
          <w:sz w:val="16"/>
          <w:szCs w:val="16"/>
        </w:rPr>
        <w:t>personas naturales</w:t>
      </w:r>
      <w:r w:rsidRPr="003A2E95">
        <w:rPr>
          <w:rFonts w:ascii="Tahoma" w:hAnsi="Tahoma" w:cs="Tahoma"/>
          <w:sz w:val="16"/>
          <w:szCs w:val="16"/>
        </w:rPr>
        <w:t xml:space="preserve">, se requiere </w:t>
      </w:r>
      <w:r w:rsidRPr="003A2E95">
        <w:rPr>
          <w:rFonts w:ascii="Tahoma" w:hAnsi="Tahoma" w:cs="Tahoma"/>
          <w:b/>
          <w:bCs/>
          <w:sz w:val="16"/>
          <w:szCs w:val="16"/>
        </w:rPr>
        <w:t>carta poder simple</w:t>
      </w:r>
      <w:r w:rsidRPr="003A2E95">
        <w:rPr>
          <w:rFonts w:ascii="Tahoma" w:hAnsi="Tahoma" w:cs="Tahoma"/>
          <w:sz w:val="16"/>
          <w:szCs w:val="16"/>
        </w:rPr>
        <w:t xml:space="preserve"> mediante la cual se le otorgue la autorización, acompañada de </w:t>
      </w:r>
      <w:r w:rsidRPr="003A2E95">
        <w:rPr>
          <w:rFonts w:ascii="Tahoma" w:hAnsi="Tahoma" w:cs="Tahoma"/>
          <w:b/>
          <w:bCs/>
          <w:sz w:val="16"/>
          <w:szCs w:val="16"/>
        </w:rPr>
        <w:t>declaración jurada</w:t>
      </w:r>
      <w:r w:rsidRPr="003A2E95">
        <w:rPr>
          <w:rFonts w:ascii="Tahoma" w:hAnsi="Tahoma" w:cs="Tahoma"/>
          <w:sz w:val="16"/>
          <w:szCs w:val="16"/>
        </w:rPr>
        <w:t xml:space="preserve"> del administrado </w:t>
      </w:r>
      <w:r w:rsidRPr="003A2E95">
        <w:rPr>
          <w:rFonts w:ascii="Tahoma" w:hAnsi="Tahoma" w:cs="Tahoma"/>
          <w:b/>
          <w:bCs/>
          <w:sz w:val="16"/>
          <w:szCs w:val="16"/>
        </w:rPr>
        <w:t>acerca de su autenticidad.</w:t>
      </w:r>
    </w:p>
    <w:p w:rsidR="003A2E95" w:rsidRPr="003A2E95" w:rsidRDefault="003A2E95" w:rsidP="003A2E95">
      <w:pPr>
        <w:pStyle w:val="ListParagraph1"/>
        <w:numPr>
          <w:ilvl w:val="1"/>
          <w:numId w:val="3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del Certificado de Licencia de Funcionamiento.</w:t>
      </w:r>
    </w:p>
    <w:p w:rsidR="003A2E95" w:rsidRPr="003A2E95" w:rsidRDefault="003A2E95" w:rsidP="003A2E95">
      <w:pPr>
        <w:pStyle w:val="ListParagraph1"/>
        <w:numPr>
          <w:ilvl w:val="1"/>
          <w:numId w:val="3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 recibo y la fecha de pago.</w:t>
      </w:r>
    </w:p>
    <w:p w:rsidR="003A2E95" w:rsidRPr="003A2E95" w:rsidRDefault="003A2E95" w:rsidP="003A2E95">
      <w:pPr>
        <w:pStyle w:val="ListParagraph1"/>
        <w:spacing w:after="0"/>
        <w:ind w:left="1440"/>
        <w:jc w:val="both"/>
        <w:rPr>
          <w:rFonts w:ascii="Tahoma" w:hAnsi="Tahoma" w:cs="Tahoma"/>
          <w:sz w:val="16"/>
          <w:szCs w:val="16"/>
        </w:rPr>
      </w:pPr>
    </w:p>
    <w:p w:rsidR="003A2E95" w:rsidRPr="003A2E95" w:rsidRDefault="003A2E95" w:rsidP="003A2E95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/>
          <w:bCs/>
          <w:sz w:val="16"/>
          <w:szCs w:val="16"/>
        </w:rPr>
      </w:pPr>
      <w:r w:rsidRPr="003A2E95">
        <w:rPr>
          <w:rFonts w:ascii="Tahoma" w:hAnsi="Tahoma" w:cs="Tahoma"/>
          <w:b/>
          <w:bCs/>
          <w:sz w:val="16"/>
          <w:szCs w:val="16"/>
        </w:rPr>
        <w:t>DERECHO DE TRAMITE: S/89.00</w:t>
      </w:r>
    </w:p>
    <w:p w:rsidR="003A2E95" w:rsidRPr="003A2E95" w:rsidRDefault="003A2E95" w:rsidP="003A2E95">
      <w:pPr>
        <w:pStyle w:val="ListParagraph1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Texto suscrito por el propietario del bien de dominio privado que autoriza la ubicación para la ubicación del elemento de publicidad.</w:t>
      </w:r>
    </w:p>
    <w:p w:rsidR="003A2E95" w:rsidRPr="003A2E95" w:rsidRDefault="003A2E95" w:rsidP="003A2E95">
      <w:pPr>
        <w:pStyle w:val="ListParagraph1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Copia del Acta de la Junta o Asamblea de Propietarios de los bienes de dominio privado sujetos al régimen de propiedad exclusiva y común, en la que la mitad más uno de los propietarios autorizan la ubicación del anuncio o aviso publicitario. En caso de no existir Junta o Asamblea de Propietarios, podrá presentarse documento de autorización suscrito por la mitad más uno de sus propietarios.</w:t>
      </w:r>
    </w:p>
    <w:p w:rsidR="003A2E95" w:rsidRPr="003A2E95" w:rsidRDefault="003A2E95" w:rsidP="003A2E95">
      <w:pPr>
        <w:pStyle w:val="ListParagraph1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Arte o diseño del anuncio o aviso publicitario con sus dimensiones y características, fotomontaje y fotografía del entorno.</w:t>
      </w:r>
    </w:p>
    <w:p w:rsidR="003A2E95" w:rsidRPr="003A2E95" w:rsidRDefault="003A2E95" w:rsidP="003A2E95">
      <w:pPr>
        <w:pStyle w:val="ListParagraph1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Copia de la Autorización Municipal de Funcionamiento vigente, si se ubica en un establecimiento que opera fuera de la jurisdicción del municipio.</w:t>
      </w:r>
    </w:p>
    <w:p w:rsidR="003A2E95" w:rsidRPr="003A2E95" w:rsidRDefault="003A2E95" w:rsidP="003A2E95">
      <w:pPr>
        <w:ind w:left="36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b/>
          <w:bCs/>
          <w:sz w:val="16"/>
          <w:szCs w:val="16"/>
        </w:rPr>
        <w:lastRenderedPageBreak/>
        <w:t>EN BIENES DE USO PÚBLICO:</w:t>
      </w:r>
    </w:p>
    <w:p w:rsidR="003A2E95" w:rsidRPr="003A2E95" w:rsidRDefault="003A2E95" w:rsidP="003A2E95">
      <w:pPr>
        <w:pStyle w:val="ListParagraph1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Plano de Ubicación con coordenadas UTM, a escala 1/500 o 1/250, y Esquema de Localización, a escala 1/5,000. Se indicarán las distancias de la arista más saliente del panel y del eje de la base al borde exterior de la pista. Debe adjuntar el archivo digital del plano.</w:t>
      </w:r>
    </w:p>
    <w:p w:rsidR="003A2E95" w:rsidRPr="003A2E95" w:rsidRDefault="003A2E95" w:rsidP="003A2E95">
      <w:pPr>
        <w:pStyle w:val="ListParagraph1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En caso de anuncios o avisos publicitarios, luminosos o iluminados deberán presentar la copia de la carta de factibilidad de conexión eléctrica por la empresa prestadora de servicios correspondiente.</w:t>
      </w:r>
    </w:p>
    <w:p w:rsidR="003A2E95" w:rsidRPr="003A2E95" w:rsidRDefault="003A2E95" w:rsidP="003A2E95">
      <w:pPr>
        <w:ind w:left="360"/>
        <w:jc w:val="both"/>
        <w:rPr>
          <w:rFonts w:ascii="Tahoma" w:hAnsi="Tahoma" w:cs="Tahoma"/>
          <w:b/>
          <w:bCs/>
          <w:sz w:val="16"/>
          <w:szCs w:val="16"/>
        </w:rPr>
      </w:pPr>
      <w:r w:rsidRPr="003A2E95">
        <w:rPr>
          <w:rFonts w:ascii="Tahoma" w:hAnsi="Tahoma" w:cs="Tahoma"/>
          <w:b/>
          <w:bCs/>
          <w:sz w:val="16"/>
          <w:szCs w:val="16"/>
        </w:rPr>
        <w:t>EN ANUNCIOS O AVISOS PUBLICITARIOS LUMINOSOS, ILUMINADOS:</w:t>
      </w:r>
    </w:p>
    <w:p w:rsidR="003A2E95" w:rsidRPr="003A2E95" w:rsidRDefault="003A2E95" w:rsidP="003A2E95">
      <w:pPr>
        <w:ind w:left="36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b/>
          <w:bCs/>
          <w:sz w:val="16"/>
          <w:szCs w:val="16"/>
        </w:rPr>
        <w:t>Con áreas de exhibición mayores a 12 m2:</w:t>
      </w:r>
    </w:p>
    <w:p w:rsidR="003A2E95" w:rsidRPr="003A2E95" w:rsidRDefault="003A2E95" w:rsidP="003A2E95">
      <w:pPr>
        <w:pStyle w:val="ListParagraph1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Memoria Descriptiva y Especificaciones Técnicas refrendado por un Ingeniero Electricista o Ingeniero Mecánico Electricista.</w:t>
      </w:r>
    </w:p>
    <w:p w:rsidR="003A2E95" w:rsidRPr="003A2E95" w:rsidRDefault="003A2E95" w:rsidP="003A2E95">
      <w:pPr>
        <w:pStyle w:val="ListParagraph1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Plano de Instalaciones eléctricas a escala conveniente, refrendado por un Ingeniero Electricista o Ingeniero Mecánico Electricista.</w:t>
      </w:r>
    </w:p>
    <w:p w:rsidR="003A2E95" w:rsidRPr="003A2E95" w:rsidRDefault="003A2E95" w:rsidP="003A2E95">
      <w:pPr>
        <w:ind w:left="360"/>
        <w:rPr>
          <w:rFonts w:ascii="Tahoma" w:hAnsi="Tahoma" w:cs="Tahoma"/>
          <w:bCs/>
          <w:sz w:val="16"/>
          <w:szCs w:val="16"/>
        </w:rPr>
      </w:pPr>
      <w:r w:rsidRPr="003A2E95">
        <w:rPr>
          <w:rFonts w:ascii="Tahoma" w:hAnsi="Tahoma" w:cs="Tahoma"/>
          <w:bCs/>
          <w:sz w:val="16"/>
          <w:szCs w:val="16"/>
        </w:rPr>
        <w:t>*En concordancia con la normativa vigente</w:t>
      </w:r>
    </w:p>
    <w:p w:rsidR="003A2E95" w:rsidRPr="003A2E95" w:rsidRDefault="003A2E95" w:rsidP="003A2E95">
      <w:pPr>
        <w:pStyle w:val="ListParagraph1"/>
        <w:spacing w:after="0"/>
        <w:jc w:val="center"/>
        <w:rPr>
          <w:rFonts w:ascii="Tahoma" w:hAnsi="Tahoma" w:cs="Tahoma"/>
          <w:sz w:val="16"/>
          <w:szCs w:val="16"/>
        </w:rPr>
      </w:pPr>
      <w:r w:rsidRPr="003A2E95">
        <w:rPr>
          <w:rFonts w:ascii="Tahoma" w:eastAsia="Calibri" w:hAnsi="Tahoma" w:cs="Tahoma"/>
          <w:b/>
          <w:bCs/>
          <w:sz w:val="16"/>
          <w:szCs w:val="16"/>
        </w:rPr>
        <w:t>AUTORIZACION TEMPORAL PARA LA INSTALACION O UBICACIÓN DE AVISOS Y/O PUBLICIDAD EXTERIOR EN PROPIEDAD PRIVADA (AFICHES, GIGANTOGRAFIAS O BANDEROLAS DE CAMPAÑAS Y EVENTOS TEMPORALES)</w:t>
      </w:r>
    </w:p>
    <w:p w:rsidR="003A2E95" w:rsidRPr="003A2E95" w:rsidRDefault="003A2E95" w:rsidP="003A2E95">
      <w:pPr>
        <w:pStyle w:val="ListParagraph1"/>
        <w:numPr>
          <w:ilvl w:val="0"/>
          <w:numId w:val="4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Solicitud simple o Formulario de Declaración Jurada de anuncios y avisos publicitarios (Gratuito) que incluya:</w:t>
      </w:r>
    </w:p>
    <w:p w:rsidR="003A2E95" w:rsidRPr="003A2E95" w:rsidRDefault="003A2E95" w:rsidP="003A2E95">
      <w:pPr>
        <w:pStyle w:val="ListParagraph1"/>
        <w:numPr>
          <w:ilvl w:val="1"/>
          <w:numId w:val="4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 R.U.C. y D.N.I. o Carné de Extranjería del solicitante, tratándose de personas jurídicas o naturales, según corresponda.</w:t>
      </w:r>
    </w:p>
    <w:p w:rsidR="003A2E95" w:rsidRPr="003A2E95" w:rsidRDefault="003A2E95" w:rsidP="003A2E95">
      <w:pPr>
        <w:pStyle w:val="ListParagraph1"/>
        <w:numPr>
          <w:ilvl w:val="1"/>
          <w:numId w:val="4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 D.N.I. o Carné de Extranjería del representante legal en caso de personas jurídicas, u otros entes colectivos, o tratándose de personas naturales que actúen mediante representación.</w:t>
      </w:r>
    </w:p>
    <w:p w:rsidR="003A2E95" w:rsidRPr="003A2E95" w:rsidRDefault="003A2E95" w:rsidP="003A2E95">
      <w:pPr>
        <w:pStyle w:val="ListParagraph1"/>
        <w:numPr>
          <w:ilvl w:val="1"/>
          <w:numId w:val="4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 xml:space="preserve">En caso </w:t>
      </w:r>
      <w:r w:rsidRPr="003A2E95">
        <w:rPr>
          <w:rFonts w:ascii="Tahoma" w:hAnsi="Tahoma" w:cs="Tahoma"/>
          <w:b/>
          <w:bCs/>
          <w:sz w:val="16"/>
          <w:szCs w:val="16"/>
        </w:rPr>
        <w:t>de personas jurídicas u entes colectivos</w:t>
      </w:r>
      <w:r w:rsidRPr="003A2E95">
        <w:rPr>
          <w:rFonts w:ascii="Tahoma" w:hAnsi="Tahoma" w:cs="Tahoma"/>
          <w:sz w:val="16"/>
          <w:szCs w:val="16"/>
        </w:rPr>
        <w:t xml:space="preserve">: </w:t>
      </w:r>
      <w:r w:rsidRPr="003A2E95">
        <w:rPr>
          <w:rFonts w:ascii="Tahoma" w:hAnsi="Tahoma" w:cs="Tahoma"/>
          <w:b/>
          <w:bCs/>
          <w:sz w:val="16"/>
          <w:szCs w:val="16"/>
        </w:rPr>
        <w:t>Declaración Jurada del representante legal</w:t>
      </w:r>
      <w:r w:rsidRPr="003A2E95">
        <w:rPr>
          <w:rFonts w:ascii="Tahoma" w:hAnsi="Tahoma" w:cs="Tahoma"/>
          <w:sz w:val="16"/>
          <w:szCs w:val="16"/>
        </w:rPr>
        <w:t xml:space="preserve">, señalando que cuenta con representación vigente, consignando los datos de la </w:t>
      </w:r>
      <w:r w:rsidRPr="003A2E95">
        <w:rPr>
          <w:rFonts w:ascii="Tahoma" w:hAnsi="Tahoma" w:cs="Tahoma"/>
          <w:b/>
          <w:bCs/>
          <w:sz w:val="16"/>
          <w:szCs w:val="16"/>
        </w:rPr>
        <w:t>partida registral</w:t>
      </w:r>
      <w:r w:rsidRPr="003A2E95">
        <w:rPr>
          <w:rFonts w:ascii="Tahoma" w:hAnsi="Tahoma" w:cs="Tahoma"/>
          <w:sz w:val="16"/>
          <w:szCs w:val="16"/>
        </w:rPr>
        <w:t xml:space="preserve"> y el </w:t>
      </w:r>
      <w:r w:rsidRPr="003A2E95">
        <w:rPr>
          <w:rFonts w:ascii="Tahoma" w:hAnsi="Tahoma" w:cs="Tahoma"/>
          <w:b/>
          <w:bCs/>
          <w:sz w:val="16"/>
          <w:szCs w:val="16"/>
        </w:rPr>
        <w:t>asiento</w:t>
      </w:r>
      <w:r w:rsidRPr="003A2E95">
        <w:rPr>
          <w:rFonts w:ascii="Tahoma" w:hAnsi="Tahoma" w:cs="Tahoma"/>
          <w:sz w:val="16"/>
          <w:szCs w:val="16"/>
        </w:rPr>
        <w:t xml:space="preserve"> en el que conste inscrita la misma. Tratándose de representación de </w:t>
      </w:r>
      <w:r w:rsidRPr="003A2E95">
        <w:rPr>
          <w:rFonts w:ascii="Tahoma" w:hAnsi="Tahoma" w:cs="Tahoma"/>
          <w:b/>
          <w:bCs/>
          <w:sz w:val="16"/>
          <w:szCs w:val="16"/>
        </w:rPr>
        <w:t>personas naturales</w:t>
      </w:r>
      <w:r w:rsidRPr="003A2E95">
        <w:rPr>
          <w:rFonts w:ascii="Tahoma" w:hAnsi="Tahoma" w:cs="Tahoma"/>
          <w:sz w:val="16"/>
          <w:szCs w:val="16"/>
        </w:rPr>
        <w:t xml:space="preserve">, se requiere </w:t>
      </w:r>
      <w:r w:rsidRPr="003A2E95">
        <w:rPr>
          <w:rFonts w:ascii="Tahoma" w:hAnsi="Tahoma" w:cs="Tahoma"/>
          <w:b/>
          <w:bCs/>
          <w:sz w:val="16"/>
          <w:szCs w:val="16"/>
        </w:rPr>
        <w:t>carta poder simple</w:t>
      </w:r>
      <w:r w:rsidRPr="003A2E95">
        <w:rPr>
          <w:rFonts w:ascii="Tahoma" w:hAnsi="Tahoma" w:cs="Tahoma"/>
          <w:sz w:val="16"/>
          <w:szCs w:val="16"/>
        </w:rPr>
        <w:t xml:space="preserve"> mediante la cual se le otorgue la autorización, acompañada de </w:t>
      </w:r>
      <w:r w:rsidRPr="003A2E95">
        <w:rPr>
          <w:rFonts w:ascii="Tahoma" w:hAnsi="Tahoma" w:cs="Tahoma"/>
          <w:b/>
          <w:bCs/>
          <w:sz w:val="16"/>
          <w:szCs w:val="16"/>
        </w:rPr>
        <w:t>declaración jurada</w:t>
      </w:r>
      <w:r w:rsidRPr="003A2E95">
        <w:rPr>
          <w:rFonts w:ascii="Tahoma" w:hAnsi="Tahoma" w:cs="Tahoma"/>
          <w:sz w:val="16"/>
          <w:szCs w:val="16"/>
        </w:rPr>
        <w:t xml:space="preserve"> del administrado </w:t>
      </w:r>
      <w:r w:rsidRPr="003A2E95">
        <w:rPr>
          <w:rFonts w:ascii="Tahoma" w:hAnsi="Tahoma" w:cs="Tahoma"/>
          <w:b/>
          <w:bCs/>
          <w:sz w:val="16"/>
          <w:szCs w:val="16"/>
        </w:rPr>
        <w:t>acerca de su autenticidad.</w:t>
      </w:r>
    </w:p>
    <w:p w:rsidR="003A2E95" w:rsidRPr="003A2E95" w:rsidRDefault="003A2E95" w:rsidP="003A2E95">
      <w:pPr>
        <w:pStyle w:val="ListParagraph1"/>
        <w:numPr>
          <w:ilvl w:val="1"/>
          <w:numId w:val="4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 Certificado de Licencia de Funcionamiento.</w:t>
      </w:r>
    </w:p>
    <w:p w:rsidR="003A2E95" w:rsidRPr="003A2E95" w:rsidRDefault="003A2E95" w:rsidP="003A2E95">
      <w:pPr>
        <w:pStyle w:val="ListParagraph1"/>
        <w:numPr>
          <w:ilvl w:val="1"/>
          <w:numId w:val="4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Número de recibo y la fecha de pago.</w:t>
      </w:r>
    </w:p>
    <w:p w:rsidR="003A2E95" w:rsidRPr="003A2E95" w:rsidRDefault="003A2E95" w:rsidP="003A2E95">
      <w:pPr>
        <w:pStyle w:val="ListParagraph1"/>
        <w:numPr>
          <w:ilvl w:val="0"/>
          <w:numId w:val="4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Texto suscrito por el propietario del bien de dominio privado que autoriza la ubicación para la ubicación del elemento de publicidad.</w:t>
      </w:r>
    </w:p>
    <w:p w:rsidR="003A2E95" w:rsidRPr="003A2E95" w:rsidRDefault="003A2E95" w:rsidP="003A2E95">
      <w:pPr>
        <w:pStyle w:val="ListParagraph1"/>
        <w:numPr>
          <w:ilvl w:val="0"/>
          <w:numId w:val="4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Copia del Acta de la Junta o Asamblea de Propietarios de los bienes de dominio privado sujetos al régimen de propiedad exclusiva y común, en la que la mitad más uno de los propietarios autorizan la ubicación del anuncio o aviso publicitario. En caso de no existir Junta o Asamblea de Propietarios, podrá presentarse documento de autorización suscrito por la mitad más uno de sus propietarios.</w:t>
      </w:r>
    </w:p>
    <w:p w:rsidR="003A2E95" w:rsidRPr="003A2E95" w:rsidRDefault="003A2E95" w:rsidP="003A2E95">
      <w:pPr>
        <w:pStyle w:val="ListParagraph1"/>
        <w:numPr>
          <w:ilvl w:val="0"/>
          <w:numId w:val="4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Arte o diseño del anuncio o aviso publicitario con sus dimensiones y características, Fotografía del entorno y el fotomontaje.</w:t>
      </w:r>
    </w:p>
    <w:p w:rsidR="003A2E95" w:rsidRPr="003A2E95" w:rsidRDefault="003A2E95" w:rsidP="003A2E95">
      <w:pPr>
        <w:pStyle w:val="ListParagraph1"/>
        <w:numPr>
          <w:ilvl w:val="0"/>
          <w:numId w:val="4"/>
        </w:numPr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En caso la solicitante opere en fuera de la jurisdicción del Municipio, deberá presentar copia del Certificado de Licencia de Funcionamiento.</w:t>
      </w:r>
    </w:p>
    <w:p w:rsidR="003A2E95" w:rsidRPr="003A2E95" w:rsidRDefault="003A2E95" w:rsidP="003A2E95">
      <w:pPr>
        <w:pStyle w:val="ListParagraph1"/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NOTA:</w:t>
      </w:r>
    </w:p>
    <w:p w:rsidR="003A2E95" w:rsidRPr="003A2E95" w:rsidRDefault="003A2E95" w:rsidP="003A2E95">
      <w:pPr>
        <w:pStyle w:val="ListParagraph1"/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Son gratuitos:</w:t>
      </w:r>
    </w:p>
    <w:p w:rsidR="003A2E95" w:rsidRPr="003A2E95" w:rsidRDefault="003A2E95" w:rsidP="003A2E95">
      <w:pPr>
        <w:pStyle w:val="ListParagraph1"/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>1.Anuncios y avisos publicitarios que identifican entidades públicas, organismos internacionales, templos, conventos y establecimientos similares de organizaciones religiosas de todas las denominaciones, así como los centros educativos, solo con respecto al nombre y en una sola ubicación.</w:t>
      </w:r>
    </w:p>
    <w:p w:rsidR="003A2E95" w:rsidRPr="003A2E95" w:rsidRDefault="003A2E95" w:rsidP="003A2E95">
      <w:pPr>
        <w:pStyle w:val="ListParagraph1"/>
        <w:spacing w:after="0"/>
        <w:jc w:val="both"/>
        <w:rPr>
          <w:rFonts w:ascii="Tahoma" w:hAnsi="Tahoma" w:cs="Tahoma"/>
          <w:sz w:val="16"/>
          <w:szCs w:val="16"/>
        </w:rPr>
      </w:pPr>
      <w:r w:rsidRPr="003A2E95">
        <w:rPr>
          <w:rFonts w:ascii="Tahoma" w:hAnsi="Tahoma" w:cs="Tahoma"/>
          <w:sz w:val="16"/>
          <w:szCs w:val="16"/>
        </w:rPr>
        <w:t xml:space="preserve">2. La información temporal de actividades religiosas, culturales, recreativas, deportivas, cívicas y benéficas; todas ellas, de carácter no lucrativo. Así como la publicidad institucional de entidades públicas. </w:t>
      </w:r>
    </w:p>
    <w:p w:rsidR="003A2E95" w:rsidRPr="003A2E95" w:rsidRDefault="003A2E95" w:rsidP="003A2E9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A2E95" w:rsidRPr="003A2E95" w:rsidRDefault="003A2E95" w:rsidP="003A2E95">
      <w:pPr>
        <w:spacing w:after="0" w:line="240" w:lineRule="auto"/>
        <w:ind w:firstLine="708"/>
        <w:jc w:val="both"/>
        <w:rPr>
          <w:rFonts w:ascii="Tahoma" w:hAnsi="Tahoma" w:cs="Tahoma"/>
          <w:b/>
          <w:bCs/>
          <w:sz w:val="16"/>
          <w:szCs w:val="16"/>
        </w:rPr>
      </w:pPr>
      <w:r w:rsidRPr="003A2E95">
        <w:rPr>
          <w:rFonts w:ascii="Tahoma" w:hAnsi="Tahoma" w:cs="Tahoma"/>
          <w:b/>
          <w:bCs/>
          <w:sz w:val="16"/>
          <w:szCs w:val="16"/>
        </w:rPr>
        <w:t>DERECHO DE TRAMITE: S/ 47.80</w:t>
      </w:r>
    </w:p>
    <w:p w:rsidR="003A2E95" w:rsidRPr="003A2E95" w:rsidRDefault="003A2E95" w:rsidP="003A2E95">
      <w:pPr>
        <w:ind w:left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3A2E95" w:rsidRPr="003A2E95" w:rsidRDefault="003A2E95" w:rsidP="003A2E95">
      <w:pPr>
        <w:ind w:left="360"/>
        <w:rPr>
          <w:rFonts w:ascii="Tahoma" w:hAnsi="Tahoma" w:cs="Tahoma"/>
          <w:bCs/>
          <w:sz w:val="16"/>
          <w:szCs w:val="16"/>
        </w:rPr>
      </w:pPr>
      <w:r w:rsidRPr="003A2E95">
        <w:rPr>
          <w:rFonts w:ascii="Tahoma" w:hAnsi="Tahoma" w:cs="Tahoma"/>
          <w:bCs/>
          <w:sz w:val="16"/>
          <w:szCs w:val="16"/>
        </w:rPr>
        <w:t>*En concordancia con la normativa vigente</w:t>
      </w:r>
    </w:p>
    <w:p w:rsidR="00141D62" w:rsidRPr="003A2E95" w:rsidRDefault="00141D62">
      <w:pPr>
        <w:rPr>
          <w:rFonts w:ascii="Tahoma" w:hAnsi="Tahoma" w:cs="Tahoma"/>
          <w:sz w:val="16"/>
          <w:szCs w:val="16"/>
        </w:rPr>
      </w:pPr>
    </w:p>
    <w:sectPr w:rsidR="00141D62" w:rsidRPr="003A2E95" w:rsidSect="00F75EC3">
      <w:pgSz w:w="11905" w:h="16837" w:code="9"/>
      <w:pgMar w:top="1134" w:right="1134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2F60"/>
    <w:multiLevelType w:val="hybridMultilevel"/>
    <w:tmpl w:val="F738C7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4B06"/>
    <w:multiLevelType w:val="hybridMultilevel"/>
    <w:tmpl w:val="7780EA4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17ECB"/>
    <w:multiLevelType w:val="hybridMultilevel"/>
    <w:tmpl w:val="BA62EA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F7C2F"/>
    <w:multiLevelType w:val="hybridMultilevel"/>
    <w:tmpl w:val="CA2EB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2"/>
    <w:rsid w:val="00141D62"/>
    <w:rsid w:val="003A2E95"/>
    <w:rsid w:val="00465334"/>
    <w:rsid w:val="005814E8"/>
    <w:rsid w:val="006920BC"/>
    <w:rsid w:val="00924CEF"/>
    <w:rsid w:val="00AE6C6E"/>
    <w:rsid w:val="00D01322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D689A-CE41-46D1-A81C-0F286B7D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A2E9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Paragraph1">
    <w:name w:val="List Paragraph1"/>
    <w:basedOn w:val="Normal"/>
    <w:uiPriority w:val="99"/>
    <w:rsid w:val="003A2E95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urbanismo</dc:creator>
  <cp:keywords/>
  <dc:description/>
  <cp:lastModifiedBy>urbanismo</cp:lastModifiedBy>
  <cp:revision>3</cp:revision>
  <dcterms:created xsi:type="dcterms:W3CDTF">2019-05-30T17:10:00Z</dcterms:created>
  <dcterms:modified xsi:type="dcterms:W3CDTF">2019-05-30T17:13:00Z</dcterms:modified>
</cp:coreProperties>
</file>